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27B" w:rsidRDefault="003F227B" w:rsidP="003F227B">
      <w:pPr>
        <w:pStyle w:val="BasicParagraph"/>
        <w:suppressAutoHyphens/>
        <w:spacing w:line="360" w:lineRule="auto"/>
        <w:rPr>
          <w:rFonts w:asciiTheme="minorHAnsi" w:hAnsiTheme="minorHAnsi" w:cs="Adobe Caslon Pro"/>
        </w:rPr>
      </w:pPr>
      <w:r w:rsidRPr="003F227B">
        <w:rPr>
          <w:rFonts w:asciiTheme="minorHAnsi" w:hAnsiTheme="minorHAnsi" w:cs="Adobe Caslon Pro"/>
        </w:rPr>
        <w:t>Dear Cub Scout parent,</w:t>
      </w:r>
    </w:p>
    <w:p w:rsidR="003F227B" w:rsidRPr="003F227B" w:rsidRDefault="003F227B" w:rsidP="003F227B">
      <w:pPr>
        <w:pStyle w:val="BasicParagraph"/>
        <w:suppressAutoHyphens/>
        <w:spacing w:line="360" w:lineRule="auto"/>
        <w:rPr>
          <w:rFonts w:asciiTheme="minorHAnsi" w:hAnsiTheme="minorHAnsi" w:cs="Adobe Caslon Pro"/>
        </w:rPr>
      </w:pPr>
      <w:bookmarkStart w:id="0" w:name="_GoBack"/>
      <w:bookmarkEnd w:id="0"/>
    </w:p>
    <w:p w:rsidR="003F227B" w:rsidRDefault="003F227B" w:rsidP="003F227B">
      <w:pPr>
        <w:pStyle w:val="BasicParagraph"/>
        <w:suppressAutoHyphens/>
        <w:spacing w:line="360" w:lineRule="auto"/>
        <w:rPr>
          <w:rFonts w:asciiTheme="minorHAnsi" w:hAnsiTheme="minorHAnsi" w:cs="Adobe Caslon Pro"/>
        </w:rPr>
      </w:pPr>
      <w:r w:rsidRPr="003F227B">
        <w:rPr>
          <w:rFonts w:asciiTheme="minorHAnsi" w:hAnsiTheme="minorHAnsi" w:cs="Adobe Caslon Pro"/>
        </w:rPr>
        <w:t>Our pack strives to provide the best possible Cub Scouting e</w:t>
      </w:r>
      <w:r w:rsidRPr="003F227B">
        <w:rPr>
          <w:rFonts w:asciiTheme="minorHAnsi" w:hAnsiTheme="minorHAnsi" w:cs="Adobe Caslon Pro"/>
        </w:rPr>
        <w:t xml:space="preserve">xperience for your son and your </w:t>
      </w:r>
      <w:r w:rsidRPr="003F227B">
        <w:rPr>
          <w:rFonts w:asciiTheme="minorHAnsi" w:hAnsiTheme="minorHAnsi" w:cs="Adobe Caslon Pro"/>
        </w:rPr>
        <w:t>family, and we would like your input as we prepare for another fun-filled year! Please join us:</w:t>
      </w:r>
    </w:p>
    <w:p w:rsidR="003F227B" w:rsidRPr="003F227B" w:rsidRDefault="003F227B" w:rsidP="003F227B">
      <w:pPr>
        <w:pStyle w:val="BasicParagraph"/>
        <w:suppressAutoHyphens/>
        <w:spacing w:line="360" w:lineRule="auto"/>
        <w:rPr>
          <w:rFonts w:asciiTheme="minorHAnsi" w:hAnsiTheme="minorHAnsi" w:cs="Adobe Caslon Pro"/>
        </w:rPr>
      </w:pPr>
    </w:p>
    <w:p w:rsidR="003F227B" w:rsidRDefault="003F227B" w:rsidP="003F227B">
      <w:pPr>
        <w:pStyle w:val="BasicParagraph"/>
        <w:suppressAutoHyphens/>
        <w:spacing w:line="360" w:lineRule="auto"/>
        <w:rPr>
          <w:rFonts w:asciiTheme="minorHAnsi" w:hAnsiTheme="minorHAnsi" w:cs="Adobe Caslon Pro"/>
          <w:u w:val="thick"/>
        </w:rPr>
      </w:pPr>
      <w:r w:rsidRPr="003F227B">
        <w:rPr>
          <w:rFonts w:asciiTheme="minorHAnsi" w:hAnsiTheme="minorHAnsi" w:cs="Adobe Caslon Pro"/>
          <w:u w:val="thick"/>
        </w:rPr>
        <w:t>DATE</w:t>
      </w:r>
      <w:r w:rsidRPr="003F227B">
        <w:rPr>
          <w:rFonts w:asciiTheme="minorHAnsi" w:hAnsiTheme="minorHAnsi" w:cs="Adobe Caslon Pro"/>
        </w:rPr>
        <w:t xml:space="preserve">    at    </w:t>
      </w:r>
      <w:r w:rsidRPr="003F227B">
        <w:rPr>
          <w:rFonts w:asciiTheme="minorHAnsi" w:hAnsiTheme="minorHAnsi" w:cs="Adobe Caslon Pro"/>
          <w:u w:val="thick"/>
        </w:rPr>
        <w:t>TIME</w:t>
      </w:r>
      <w:r w:rsidRPr="003F227B">
        <w:rPr>
          <w:rFonts w:asciiTheme="minorHAnsi" w:hAnsiTheme="minorHAnsi" w:cs="Adobe Caslon Pro"/>
        </w:rPr>
        <w:t xml:space="preserve">    at    </w:t>
      </w:r>
      <w:r w:rsidRPr="003F227B">
        <w:rPr>
          <w:rFonts w:asciiTheme="minorHAnsi" w:hAnsiTheme="minorHAnsi" w:cs="Adobe Caslon Pro"/>
          <w:u w:val="thick"/>
        </w:rPr>
        <w:t>LOCATION</w:t>
      </w:r>
    </w:p>
    <w:p w:rsidR="003F227B" w:rsidRPr="003F227B" w:rsidRDefault="003F227B" w:rsidP="003F227B">
      <w:pPr>
        <w:pStyle w:val="BasicParagraph"/>
        <w:suppressAutoHyphens/>
        <w:spacing w:line="360" w:lineRule="auto"/>
        <w:rPr>
          <w:rFonts w:asciiTheme="minorHAnsi" w:hAnsiTheme="minorHAnsi" w:cs="Adobe Caslon Pro"/>
        </w:rPr>
      </w:pPr>
    </w:p>
    <w:p w:rsidR="003F227B" w:rsidRPr="003F227B" w:rsidRDefault="003F227B" w:rsidP="003F227B">
      <w:pPr>
        <w:pStyle w:val="BasicParagraph"/>
        <w:suppressAutoHyphens/>
        <w:spacing w:line="360" w:lineRule="auto"/>
        <w:rPr>
          <w:rFonts w:asciiTheme="minorHAnsi" w:hAnsiTheme="minorHAnsi" w:cs="Adobe Caslon Pro"/>
        </w:rPr>
      </w:pPr>
      <w:proofErr w:type="gramStart"/>
      <w:r w:rsidRPr="003F227B">
        <w:rPr>
          <w:rFonts w:asciiTheme="minorHAnsi" w:hAnsiTheme="minorHAnsi" w:cs="Adobe Caslon Pro"/>
        </w:rPr>
        <w:t>to</w:t>
      </w:r>
      <w:proofErr w:type="gramEnd"/>
      <w:r w:rsidRPr="003F227B">
        <w:rPr>
          <w:rFonts w:asciiTheme="minorHAnsi" w:hAnsiTheme="minorHAnsi" w:cs="Adobe Caslon Pro"/>
        </w:rPr>
        <w:t xml:space="preserve"> help choose dates for important events like the Pin</w:t>
      </w:r>
      <w:r w:rsidRPr="003F227B">
        <w:rPr>
          <w:rFonts w:asciiTheme="minorHAnsi" w:hAnsiTheme="minorHAnsi" w:cs="Adobe Caslon Pro"/>
        </w:rPr>
        <w:t xml:space="preserve">ewood Derby and our Blue &amp; Gold </w:t>
      </w:r>
      <w:r w:rsidRPr="003F227B">
        <w:rPr>
          <w:rFonts w:asciiTheme="minorHAnsi" w:hAnsiTheme="minorHAnsi" w:cs="Adobe Caslon Pro"/>
        </w:rPr>
        <w:t>Banquet. We will also be deciding which new activities to add to the calendar. Some of the activities we will be choosing from include:</w:t>
      </w:r>
    </w:p>
    <w:p w:rsidR="003F227B" w:rsidRPr="003F227B" w:rsidRDefault="003F227B" w:rsidP="003F227B">
      <w:pPr>
        <w:pStyle w:val="BasicParagraph"/>
        <w:numPr>
          <w:ilvl w:val="0"/>
          <w:numId w:val="1"/>
        </w:numPr>
        <w:suppressAutoHyphens/>
        <w:spacing w:line="360" w:lineRule="auto"/>
        <w:rPr>
          <w:rFonts w:asciiTheme="minorHAnsi" w:hAnsiTheme="minorHAnsi" w:cs="Adobe Caslon Pro"/>
        </w:rPr>
      </w:pPr>
      <w:r w:rsidRPr="003F227B">
        <w:rPr>
          <w:rFonts w:asciiTheme="minorHAnsi" w:hAnsiTheme="minorHAnsi" w:cs="Adobe Caslon Pro"/>
        </w:rPr>
        <w:t>Milwaukee Brewer’s Scout Day</w:t>
      </w:r>
    </w:p>
    <w:p w:rsidR="003F227B" w:rsidRPr="003F227B" w:rsidRDefault="003F227B" w:rsidP="003F227B">
      <w:pPr>
        <w:pStyle w:val="BasicParagraph"/>
        <w:numPr>
          <w:ilvl w:val="0"/>
          <w:numId w:val="1"/>
        </w:numPr>
        <w:suppressAutoHyphens/>
        <w:spacing w:line="360" w:lineRule="auto"/>
        <w:rPr>
          <w:rFonts w:asciiTheme="minorHAnsi" w:hAnsiTheme="minorHAnsi" w:cs="Adobe Caslon Pro"/>
        </w:rPr>
      </w:pPr>
      <w:r w:rsidRPr="003F227B">
        <w:rPr>
          <w:rFonts w:asciiTheme="minorHAnsi" w:hAnsiTheme="minorHAnsi" w:cs="Adobe Caslon Pro"/>
        </w:rPr>
        <w:t>Sleepover at the Mall of America aquarium</w:t>
      </w:r>
    </w:p>
    <w:p w:rsidR="003F227B" w:rsidRPr="003F227B" w:rsidRDefault="003F227B" w:rsidP="003F227B">
      <w:pPr>
        <w:pStyle w:val="BasicParagraph"/>
        <w:numPr>
          <w:ilvl w:val="0"/>
          <w:numId w:val="1"/>
        </w:numPr>
        <w:suppressAutoHyphens/>
        <w:spacing w:line="360" w:lineRule="auto"/>
        <w:rPr>
          <w:rFonts w:asciiTheme="minorHAnsi" w:hAnsiTheme="minorHAnsi" w:cs="Adobe Caslon Pro"/>
        </w:rPr>
      </w:pPr>
      <w:r w:rsidRPr="003F227B">
        <w:rPr>
          <w:rFonts w:asciiTheme="minorHAnsi" w:hAnsiTheme="minorHAnsi" w:cs="Adobe Caslon Pro"/>
        </w:rPr>
        <w:t>Rain gutter regatta</w:t>
      </w:r>
    </w:p>
    <w:p w:rsidR="003F227B" w:rsidRDefault="003F227B" w:rsidP="003F227B">
      <w:pPr>
        <w:pStyle w:val="BasicParagraph"/>
        <w:numPr>
          <w:ilvl w:val="0"/>
          <w:numId w:val="1"/>
        </w:numPr>
        <w:suppressAutoHyphens/>
        <w:spacing w:line="360" w:lineRule="auto"/>
        <w:rPr>
          <w:rFonts w:asciiTheme="minorHAnsi" w:hAnsiTheme="minorHAnsi" w:cs="Adobe Caslon Pro"/>
        </w:rPr>
      </w:pPr>
      <w:r w:rsidRPr="003F227B">
        <w:rPr>
          <w:rFonts w:asciiTheme="minorHAnsi" w:hAnsiTheme="minorHAnsi" w:cs="Adobe Caslon Pro"/>
        </w:rPr>
        <w:t>Bay Beach in Green Bay</w:t>
      </w:r>
    </w:p>
    <w:p w:rsidR="003F227B" w:rsidRPr="003F227B" w:rsidRDefault="003F227B" w:rsidP="003F227B">
      <w:pPr>
        <w:pStyle w:val="BasicParagraph"/>
        <w:suppressAutoHyphens/>
        <w:spacing w:line="360" w:lineRule="auto"/>
        <w:ind w:left="1440"/>
        <w:rPr>
          <w:rFonts w:asciiTheme="minorHAnsi" w:hAnsiTheme="minorHAnsi" w:cs="Adobe Caslon Pro"/>
        </w:rPr>
      </w:pPr>
    </w:p>
    <w:p w:rsidR="003F227B" w:rsidRPr="003F227B" w:rsidRDefault="003F227B" w:rsidP="003F227B">
      <w:pPr>
        <w:pStyle w:val="BasicParagraph"/>
        <w:suppressAutoHyphens/>
        <w:spacing w:line="360" w:lineRule="auto"/>
        <w:rPr>
          <w:rFonts w:asciiTheme="minorHAnsi" w:hAnsiTheme="minorHAnsi" w:cs="Adobe Caslon Pro"/>
        </w:rPr>
      </w:pPr>
      <w:r w:rsidRPr="003F227B">
        <w:rPr>
          <w:rFonts w:asciiTheme="minorHAnsi" w:hAnsiTheme="minorHAnsi" w:cs="Adobe Caslon Pro"/>
        </w:rPr>
        <w:t>Please bring suggestions for new activities and your family calendar to the meeting.</w:t>
      </w:r>
    </w:p>
    <w:p w:rsidR="003F227B" w:rsidRDefault="003F227B" w:rsidP="003F227B">
      <w:pPr>
        <w:pStyle w:val="BasicParagraph"/>
        <w:suppressAutoHyphens/>
        <w:spacing w:line="360" w:lineRule="auto"/>
        <w:rPr>
          <w:rFonts w:asciiTheme="minorHAnsi" w:hAnsiTheme="minorHAnsi" w:cs="Adobe Caslon Pro"/>
        </w:rPr>
      </w:pPr>
      <w:r w:rsidRPr="003F227B">
        <w:rPr>
          <w:rFonts w:asciiTheme="minorHAnsi" w:hAnsiTheme="minorHAnsi" w:cs="Adobe Caslon Pro"/>
        </w:rPr>
        <w:t xml:space="preserve">We know that this is a busy time of year for families so we will start promptly at </w:t>
      </w:r>
      <w:r w:rsidRPr="003F227B">
        <w:rPr>
          <w:rFonts w:asciiTheme="minorHAnsi" w:hAnsiTheme="minorHAnsi" w:cs="Adobe Caslon Pro"/>
          <w:u w:val="single"/>
        </w:rPr>
        <w:t>TIME</w:t>
      </w:r>
      <w:r w:rsidRPr="003F227B">
        <w:rPr>
          <w:rFonts w:asciiTheme="minorHAnsi" w:hAnsiTheme="minorHAnsi" w:cs="Adobe Caslon Pro"/>
        </w:rPr>
        <w:t xml:space="preserve"> and end by </w:t>
      </w:r>
      <w:r w:rsidRPr="003F227B">
        <w:rPr>
          <w:rFonts w:asciiTheme="minorHAnsi" w:hAnsiTheme="minorHAnsi" w:cs="Adobe Caslon Pro"/>
          <w:u w:val="single"/>
        </w:rPr>
        <w:t>TIME</w:t>
      </w:r>
      <w:r w:rsidRPr="003F227B">
        <w:rPr>
          <w:rFonts w:asciiTheme="minorHAnsi" w:hAnsiTheme="minorHAnsi" w:cs="Adobe Caslon Pro"/>
        </w:rPr>
        <w:t xml:space="preserve">. If you have any questions please feel free to contact me at (715) 123-4567 or </w:t>
      </w:r>
      <w:r w:rsidRPr="003F227B">
        <w:rPr>
          <w:rFonts w:asciiTheme="minorHAnsi" w:hAnsiTheme="minorHAnsi" w:cs="Adobe Caslon Pro"/>
          <w:color w:val="3366BB"/>
        </w:rPr>
        <w:t>sue_leader@cubscouts.com</w:t>
      </w:r>
      <w:r w:rsidRPr="003F227B">
        <w:rPr>
          <w:rFonts w:asciiTheme="minorHAnsi" w:hAnsiTheme="minorHAnsi" w:cs="Adobe Caslon Pro"/>
        </w:rPr>
        <w:t xml:space="preserve">. Thanks in advance for your time. </w:t>
      </w:r>
    </w:p>
    <w:p w:rsidR="003F227B" w:rsidRPr="003F227B" w:rsidRDefault="003F227B" w:rsidP="003F227B">
      <w:pPr>
        <w:pStyle w:val="BasicParagraph"/>
        <w:suppressAutoHyphens/>
        <w:spacing w:line="360" w:lineRule="auto"/>
        <w:rPr>
          <w:rFonts w:asciiTheme="minorHAnsi" w:hAnsiTheme="minorHAnsi" w:cs="Adobe Caslon Pro"/>
        </w:rPr>
      </w:pPr>
    </w:p>
    <w:p w:rsidR="003F227B" w:rsidRPr="003F227B" w:rsidRDefault="003F227B" w:rsidP="003F227B">
      <w:pPr>
        <w:pStyle w:val="BasicParagraph"/>
        <w:suppressAutoHyphens/>
        <w:spacing w:line="360" w:lineRule="auto"/>
        <w:rPr>
          <w:rFonts w:asciiTheme="minorHAnsi" w:hAnsiTheme="minorHAnsi" w:cs="Adobe Caslon Pro"/>
        </w:rPr>
      </w:pPr>
      <w:r w:rsidRPr="003F227B">
        <w:rPr>
          <w:rFonts w:asciiTheme="minorHAnsi" w:hAnsiTheme="minorHAnsi" w:cs="Adobe Caslon Pro"/>
        </w:rPr>
        <w:t>Yours in Scouting,</w:t>
      </w:r>
    </w:p>
    <w:p w:rsidR="003F227B" w:rsidRPr="003F227B" w:rsidRDefault="003F227B" w:rsidP="003F227B">
      <w:pPr>
        <w:pStyle w:val="BasicParagraph"/>
        <w:suppressAutoHyphens/>
        <w:spacing w:line="360" w:lineRule="auto"/>
        <w:rPr>
          <w:rFonts w:asciiTheme="minorHAnsi" w:hAnsiTheme="minorHAnsi" w:cs="Adobe Caslon Pro"/>
        </w:rPr>
      </w:pPr>
      <w:r w:rsidRPr="003F227B">
        <w:rPr>
          <w:rFonts w:asciiTheme="minorHAnsi" w:hAnsiTheme="minorHAnsi" w:cs="Adobe Caslon Pro"/>
        </w:rPr>
        <w:t>Sue Leader</w:t>
      </w:r>
    </w:p>
    <w:p w:rsidR="003F227B" w:rsidRPr="003F227B" w:rsidRDefault="003F227B" w:rsidP="003F227B">
      <w:pPr>
        <w:pStyle w:val="BasicParagraph"/>
        <w:suppressAutoHyphens/>
        <w:spacing w:line="360" w:lineRule="auto"/>
        <w:rPr>
          <w:rFonts w:asciiTheme="minorHAnsi" w:hAnsiTheme="minorHAnsi" w:cs="Adobe Caslon Pro"/>
        </w:rPr>
      </w:pPr>
      <w:r w:rsidRPr="003F227B">
        <w:rPr>
          <w:rFonts w:asciiTheme="minorHAnsi" w:hAnsiTheme="minorHAnsi" w:cs="Adobe Caslon Pro"/>
        </w:rPr>
        <w:t>Cubmaster</w:t>
      </w:r>
    </w:p>
    <w:p w:rsidR="00146264" w:rsidRPr="003F227B" w:rsidRDefault="003F227B" w:rsidP="003F227B">
      <w:pPr>
        <w:spacing w:after="0" w:line="360" w:lineRule="auto"/>
        <w:rPr>
          <w:sz w:val="24"/>
          <w:szCs w:val="24"/>
        </w:rPr>
      </w:pPr>
      <w:r w:rsidRPr="003F227B">
        <w:rPr>
          <w:rFonts w:cs="Adobe Caslon Pro"/>
          <w:sz w:val="24"/>
          <w:szCs w:val="24"/>
        </w:rPr>
        <w:t>Pack 700</w:t>
      </w:r>
    </w:p>
    <w:sectPr w:rsidR="00146264" w:rsidRPr="003F2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20816"/>
    <w:multiLevelType w:val="hybridMultilevel"/>
    <w:tmpl w:val="D92CFA08"/>
    <w:lvl w:ilvl="0" w:tplc="904E9B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27B"/>
    <w:rsid w:val="00146264"/>
    <w:rsid w:val="003066C0"/>
    <w:rsid w:val="003C3402"/>
    <w:rsid w:val="003F227B"/>
    <w:rsid w:val="0087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45ADAE-9D36-4492-9514-14B869491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F227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Straw</dc:creator>
  <cp:keywords/>
  <dc:description/>
  <cp:lastModifiedBy>Erin Straw</cp:lastModifiedBy>
  <cp:revision>1</cp:revision>
  <dcterms:created xsi:type="dcterms:W3CDTF">2016-04-27T19:47:00Z</dcterms:created>
  <dcterms:modified xsi:type="dcterms:W3CDTF">2016-04-27T19:50:00Z</dcterms:modified>
</cp:coreProperties>
</file>